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3118" w:type="dxa"/>
        <w:tblInd w:w="7080" w:type="dxa"/>
        <w:tblLook w:val="04A0" w:firstRow="1" w:lastRow="0" w:firstColumn="1" w:lastColumn="0" w:noHBand="0" w:noVBand="1"/>
      </w:tblPr>
      <w:tblGrid>
        <w:gridCol w:w="2268"/>
        <w:gridCol w:w="850"/>
      </w:tblGrid>
      <w:tr w:rsidR="00447CD7" w:rsidRPr="00447CD7" w:rsidTr="00533186">
        <w:tc>
          <w:tcPr>
            <w:tcW w:w="2268" w:type="dxa"/>
          </w:tcPr>
          <w:p w:rsidR="00447CD7" w:rsidRPr="00447CD7" w:rsidRDefault="00447CD7" w:rsidP="00447CD7">
            <w:pPr>
              <w:spacing w:after="160" w:line="256" w:lineRule="auto"/>
              <w:ind w:left="-250" w:firstLine="250"/>
              <w:jc w:val="both"/>
            </w:pPr>
            <w:r w:rsidRPr="00447CD7">
              <w:t>Nr zgłoszenia (ID)</w:t>
            </w:r>
          </w:p>
        </w:tc>
        <w:tc>
          <w:tcPr>
            <w:tcW w:w="850" w:type="dxa"/>
          </w:tcPr>
          <w:p w:rsidR="00447CD7" w:rsidRPr="00447CD7" w:rsidRDefault="00447CD7" w:rsidP="00447CD7">
            <w:pPr>
              <w:spacing w:after="160" w:line="256" w:lineRule="auto"/>
            </w:pPr>
          </w:p>
        </w:tc>
      </w:tr>
      <w:tr w:rsidR="00447CD7" w:rsidRPr="00447CD7" w:rsidTr="00533186">
        <w:tc>
          <w:tcPr>
            <w:tcW w:w="3118" w:type="dxa"/>
            <w:gridSpan w:val="2"/>
            <w:shd w:val="clear" w:color="auto" w:fill="BFBFBF" w:themeFill="background1" w:themeFillShade="BF"/>
          </w:tcPr>
          <w:p w:rsidR="00447CD7" w:rsidRPr="00447CD7" w:rsidRDefault="00447CD7" w:rsidP="00447CD7">
            <w:pPr>
              <w:spacing w:after="160" w:line="256" w:lineRule="auto"/>
              <w:ind w:left="-250" w:firstLine="250"/>
              <w:jc w:val="center"/>
              <w:rPr>
                <w:b/>
              </w:rPr>
            </w:pPr>
            <w:r w:rsidRPr="00447CD7">
              <w:rPr>
                <w:b/>
              </w:rPr>
              <w:t>Wypełnia pracownik placówki</w:t>
            </w:r>
          </w:p>
        </w:tc>
      </w:tr>
      <w:tr w:rsidR="00447CD7" w:rsidRPr="00447CD7" w:rsidTr="00533186">
        <w:tc>
          <w:tcPr>
            <w:tcW w:w="2268" w:type="dxa"/>
            <w:shd w:val="clear" w:color="auto" w:fill="BFBFBF" w:themeFill="background1" w:themeFillShade="BF"/>
          </w:tcPr>
          <w:p w:rsidR="00447CD7" w:rsidRPr="00447CD7" w:rsidRDefault="00447CD7" w:rsidP="00447CD7">
            <w:pPr>
              <w:spacing w:after="160" w:line="256" w:lineRule="auto"/>
              <w:ind w:left="-250" w:firstLine="250"/>
            </w:pPr>
            <w:r w:rsidRPr="00447CD7">
              <w:t>Data złożenia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447CD7" w:rsidRPr="00447CD7" w:rsidRDefault="00447CD7" w:rsidP="00447CD7">
            <w:pPr>
              <w:spacing w:after="160" w:line="256" w:lineRule="auto"/>
            </w:pPr>
          </w:p>
        </w:tc>
      </w:tr>
    </w:tbl>
    <w:p w:rsidR="00F428EC" w:rsidRDefault="00F428EC" w:rsidP="00447CD7">
      <w:pPr>
        <w:spacing w:after="160" w:line="256" w:lineRule="auto"/>
        <w:jc w:val="center"/>
        <w:rPr>
          <w:b/>
          <w:sz w:val="32"/>
        </w:rPr>
      </w:pPr>
    </w:p>
    <w:p w:rsidR="00447CD7" w:rsidRPr="00447CD7" w:rsidRDefault="00447CD7" w:rsidP="00447CD7">
      <w:pPr>
        <w:spacing w:after="160" w:line="256" w:lineRule="auto"/>
        <w:jc w:val="center"/>
        <w:rPr>
          <w:b/>
          <w:sz w:val="32"/>
        </w:rPr>
      </w:pPr>
      <w:r w:rsidRPr="00447CD7">
        <w:rPr>
          <w:b/>
          <w:sz w:val="32"/>
        </w:rPr>
        <w:br/>
        <w:t>WNIOSEK O PRZYJĘCIE WYCHOWAN</w:t>
      </w:r>
      <w:r w:rsidR="00B2340A">
        <w:rPr>
          <w:b/>
          <w:sz w:val="32"/>
        </w:rPr>
        <w:t xml:space="preserve">KA DO BURSY </w:t>
      </w:r>
      <w:r w:rsidR="00B2340A">
        <w:rPr>
          <w:b/>
          <w:sz w:val="32"/>
        </w:rPr>
        <w:br/>
        <w:t>W ROKU SZKOLNYM 2020/2021</w:t>
      </w:r>
    </w:p>
    <w:p w:rsidR="00447CD7" w:rsidRDefault="00447CD7" w:rsidP="00447CD7">
      <w:pPr>
        <w:spacing w:after="160" w:line="256" w:lineRule="auto"/>
        <w:jc w:val="center"/>
        <w:rPr>
          <w:sz w:val="24"/>
        </w:rPr>
      </w:pPr>
      <w:r w:rsidRPr="00447CD7">
        <w:rPr>
          <w:sz w:val="24"/>
        </w:rPr>
        <w:t>(Pola zaznaczone gwiazdką są obowiązkowe do wypełnienia w poniższym formularzu)</w:t>
      </w:r>
    </w:p>
    <w:p w:rsidR="00F428EC" w:rsidRPr="00447CD7" w:rsidRDefault="00F428EC" w:rsidP="00447CD7">
      <w:pPr>
        <w:spacing w:after="160" w:line="256" w:lineRule="auto"/>
        <w:jc w:val="center"/>
        <w:rPr>
          <w:sz w:val="24"/>
        </w:rPr>
      </w:pPr>
    </w:p>
    <w:p w:rsidR="00447CD7" w:rsidRPr="00447CD7" w:rsidRDefault="00447CD7" w:rsidP="00447CD7">
      <w:pPr>
        <w:numPr>
          <w:ilvl w:val="0"/>
          <w:numId w:val="1"/>
        </w:numPr>
        <w:spacing w:after="160" w:line="256" w:lineRule="auto"/>
        <w:ind w:left="709" w:hanging="283"/>
        <w:contextualSpacing/>
        <w:rPr>
          <w:b/>
          <w:sz w:val="26"/>
        </w:rPr>
      </w:pPr>
      <w:bookmarkStart w:id="0" w:name="_Ref420006990"/>
      <w:r w:rsidRPr="00447CD7">
        <w:rPr>
          <w:b/>
          <w:sz w:val="26"/>
        </w:rPr>
        <w:t>Dane identyfikacyjne kandydata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9"/>
        <w:gridCol w:w="707"/>
        <w:gridCol w:w="708"/>
        <w:gridCol w:w="692"/>
        <w:gridCol w:w="442"/>
        <w:gridCol w:w="250"/>
        <w:gridCol w:w="693"/>
        <w:gridCol w:w="692"/>
        <w:gridCol w:w="693"/>
        <w:gridCol w:w="221"/>
        <w:gridCol w:w="471"/>
        <w:gridCol w:w="693"/>
        <w:gridCol w:w="692"/>
        <w:gridCol w:w="693"/>
      </w:tblGrid>
      <w:tr w:rsidR="00447CD7" w:rsidRPr="00447CD7" w:rsidTr="00533186">
        <w:trPr>
          <w:trHeight w:val="31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rPr>
                <w:b/>
                <w:sz w:val="24"/>
              </w:rPr>
            </w:pPr>
            <w:r w:rsidRPr="00447CD7">
              <w:rPr>
                <w:b/>
                <w:sz w:val="24"/>
              </w:rPr>
              <w:t>Imię *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rPr>
                <w:b/>
                <w:sz w:val="26"/>
              </w:rPr>
            </w:pPr>
            <w:r w:rsidRPr="00447CD7">
              <w:rPr>
                <w:b/>
                <w:sz w:val="24"/>
              </w:rPr>
              <w:t>Drugie imię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</w:tr>
      <w:tr w:rsidR="00447CD7" w:rsidRPr="00447CD7" w:rsidTr="00533186">
        <w:trPr>
          <w:trHeight w:val="31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rPr>
                <w:b/>
                <w:sz w:val="24"/>
              </w:rPr>
            </w:pPr>
            <w:r w:rsidRPr="00447CD7">
              <w:rPr>
                <w:b/>
                <w:sz w:val="24"/>
              </w:rPr>
              <w:t>Nazwisko *</w:t>
            </w:r>
          </w:p>
        </w:tc>
        <w:tc>
          <w:tcPr>
            <w:tcW w:w="7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</w:tr>
      <w:tr w:rsidR="00447CD7" w:rsidRPr="00447CD7" w:rsidTr="00533186">
        <w:trPr>
          <w:trHeight w:val="40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rPr>
                <w:b/>
                <w:sz w:val="24"/>
              </w:rPr>
            </w:pPr>
            <w:r w:rsidRPr="00447CD7">
              <w:rPr>
                <w:b/>
                <w:sz w:val="24"/>
              </w:rPr>
              <w:t>PESEL *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</w:tr>
      <w:tr w:rsidR="00447CD7" w:rsidRPr="00447CD7" w:rsidTr="00533186">
        <w:trPr>
          <w:trHeight w:val="317"/>
        </w:trPr>
        <w:tc>
          <w:tcPr>
            <w:tcW w:w="101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47CD7" w:rsidRPr="00447CD7" w:rsidRDefault="00447CD7" w:rsidP="00447CD7">
            <w:pPr>
              <w:jc w:val="center"/>
              <w:rPr>
                <w:b/>
                <w:sz w:val="26"/>
              </w:rPr>
            </w:pPr>
            <w:r w:rsidRPr="00447CD7">
              <w:rPr>
                <w:b/>
                <w:shd w:val="clear" w:color="auto" w:fill="BFBFBF" w:themeFill="background1" w:themeFillShade="BF"/>
              </w:rPr>
              <w:t>W przypadku braku nr PESEL należy podać rodzaj, serię oraz nr innego dokumentu tożsamości</w:t>
            </w:r>
            <w:r w:rsidRPr="00447CD7">
              <w:rPr>
                <w:b/>
              </w:rPr>
              <w:t>:</w:t>
            </w:r>
          </w:p>
        </w:tc>
      </w:tr>
      <w:tr w:rsidR="00447CD7" w:rsidRPr="00447CD7" w:rsidTr="00533186">
        <w:trPr>
          <w:trHeight w:val="318"/>
        </w:trPr>
        <w:tc>
          <w:tcPr>
            <w:tcW w:w="101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447CD7" w:rsidRDefault="00447CD7" w:rsidP="00447CD7">
            <w:pPr>
              <w:rPr>
                <w:sz w:val="26"/>
              </w:rPr>
            </w:pPr>
          </w:p>
        </w:tc>
      </w:tr>
    </w:tbl>
    <w:p w:rsidR="00447CD7" w:rsidRPr="00447CD7" w:rsidRDefault="00447CD7" w:rsidP="00447CD7">
      <w:pPr>
        <w:spacing w:after="160" w:line="256" w:lineRule="auto"/>
        <w:rPr>
          <w:sz w:val="26"/>
        </w:rPr>
      </w:pPr>
    </w:p>
    <w:p w:rsidR="00447CD7" w:rsidRPr="00447CD7" w:rsidRDefault="00447CD7" w:rsidP="00447CD7">
      <w:pPr>
        <w:numPr>
          <w:ilvl w:val="0"/>
          <w:numId w:val="1"/>
        </w:numPr>
        <w:spacing w:after="160" w:line="256" w:lineRule="auto"/>
        <w:ind w:left="709" w:hanging="349"/>
        <w:contextualSpacing/>
        <w:rPr>
          <w:b/>
          <w:sz w:val="26"/>
        </w:rPr>
      </w:pPr>
      <w:r w:rsidRPr="00447CD7">
        <w:rPr>
          <w:b/>
          <w:sz w:val="26"/>
        </w:rPr>
        <w:t>Pozostałe informacje o kandydacie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2002"/>
        <w:gridCol w:w="169"/>
        <w:gridCol w:w="1940"/>
        <w:gridCol w:w="515"/>
        <w:gridCol w:w="335"/>
        <w:gridCol w:w="1418"/>
        <w:gridCol w:w="703"/>
      </w:tblGrid>
      <w:tr w:rsidR="00447CD7" w:rsidRPr="00447CD7" w:rsidTr="00533186">
        <w:tc>
          <w:tcPr>
            <w:tcW w:w="10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jc w:val="center"/>
              <w:rPr>
                <w:b/>
                <w:sz w:val="26"/>
              </w:rPr>
            </w:pPr>
            <w:r w:rsidRPr="00447CD7">
              <w:rPr>
                <w:b/>
                <w:sz w:val="26"/>
              </w:rPr>
              <w:t>Adres zamieszkania kandydata</w:t>
            </w:r>
          </w:p>
        </w:tc>
      </w:tr>
      <w:tr w:rsidR="00447CD7" w:rsidRPr="00F428EC" w:rsidTr="0053318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Województwo *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Ulica *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F428EC" w:rsidTr="0053318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Powiat *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Nr budynku *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Nr lokalu *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F428EC" w:rsidTr="0053318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Gmina *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Kod pocztowy *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F428EC" w:rsidTr="0053318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Miejscowość*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Poczta *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447CD7" w:rsidTr="00533186">
        <w:tc>
          <w:tcPr>
            <w:tcW w:w="10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jc w:val="center"/>
              <w:rPr>
                <w:b/>
                <w:sz w:val="26"/>
              </w:rPr>
            </w:pPr>
            <w:r w:rsidRPr="00447CD7">
              <w:rPr>
                <w:b/>
                <w:sz w:val="26"/>
              </w:rPr>
              <w:t>Dane kontaktowe kandydata</w:t>
            </w:r>
          </w:p>
        </w:tc>
      </w:tr>
      <w:tr w:rsidR="00447CD7" w:rsidRPr="00F428EC" w:rsidTr="00F428EC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447CD7">
            <w:pPr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Telefon kontaktowy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447CD7">
            <w:pPr>
              <w:rPr>
                <w:sz w:val="24"/>
                <w:szCs w:val="24"/>
              </w:rPr>
            </w:pPr>
          </w:p>
        </w:tc>
      </w:tr>
      <w:tr w:rsidR="00447CD7" w:rsidRPr="00F428EC" w:rsidTr="00F428EC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447CD7">
            <w:pPr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E-mail kontaktowy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447CD7">
            <w:pPr>
              <w:rPr>
                <w:sz w:val="24"/>
                <w:szCs w:val="24"/>
              </w:rPr>
            </w:pPr>
          </w:p>
        </w:tc>
      </w:tr>
      <w:tr w:rsidR="00447CD7" w:rsidRPr="00447CD7" w:rsidTr="00533186">
        <w:tc>
          <w:tcPr>
            <w:tcW w:w="10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447CD7" w:rsidRDefault="00447CD7" w:rsidP="00447CD7">
            <w:pPr>
              <w:jc w:val="center"/>
              <w:rPr>
                <w:b/>
                <w:sz w:val="26"/>
              </w:rPr>
            </w:pPr>
            <w:r w:rsidRPr="00447CD7">
              <w:rPr>
                <w:b/>
                <w:sz w:val="26"/>
              </w:rPr>
              <w:t>Dodatkowe informacje o kandydacie</w:t>
            </w:r>
          </w:p>
        </w:tc>
      </w:tr>
      <w:tr w:rsidR="00447CD7" w:rsidRPr="00F428EC" w:rsidTr="00533186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Orzeczenie o potrzebie kształcenia specjalnego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Numer orzeczenia</w:t>
            </w:r>
          </w:p>
        </w:tc>
        <w:tc>
          <w:tcPr>
            <w:tcW w:w="2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F428EC" w:rsidTr="00533186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  <w:r w:rsidRPr="00F428EC">
              <w:rPr>
                <w:sz w:val="24"/>
                <w:szCs w:val="24"/>
              </w:rPr>
              <w:t>Istotne dane o stanie</w:t>
            </w:r>
            <w:r w:rsidR="002068DD">
              <w:rPr>
                <w:sz w:val="24"/>
                <w:szCs w:val="24"/>
              </w:rPr>
              <w:t xml:space="preserve"> zdrowia, stosowanej diecie i </w:t>
            </w:r>
            <w:r w:rsidRPr="00F428EC">
              <w:rPr>
                <w:sz w:val="24"/>
                <w:szCs w:val="24"/>
              </w:rPr>
              <w:t>rozwoju psychofizycznym kandydata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F428EC" w:rsidRDefault="00447CD7" w:rsidP="00F428EC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447CD7" w:rsidRDefault="00447CD7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Default="007911AD" w:rsidP="007911AD">
      <w:pPr>
        <w:spacing w:after="160" w:line="256" w:lineRule="auto"/>
        <w:contextualSpacing/>
        <w:rPr>
          <w:sz w:val="26"/>
        </w:rPr>
      </w:pPr>
    </w:p>
    <w:p w:rsidR="007911AD" w:rsidRPr="00447CD7" w:rsidRDefault="007911AD" w:rsidP="007911AD">
      <w:pPr>
        <w:spacing w:after="160" w:line="256" w:lineRule="auto"/>
        <w:contextualSpacing/>
        <w:rPr>
          <w:b/>
          <w:sz w:val="26"/>
        </w:rPr>
      </w:pPr>
    </w:p>
    <w:p w:rsidR="00447CD7" w:rsidRDefault="00447CD7" w:rsidP="00447CD7">
      <w:pPr>
        <w:numPr>
          <w:ilvl w:val="0"/>
          <w:numId w:val="1"/>
        </w:numPr>
        <w:spacing w:after="160" w:line="256" w:lineRule="auto"/>
        <w:ind w:left="709" w:hanging="349"/>
        <w:contextualSpacing/>
        <w:rPr>
          <w:b/>
          <w:sz w:val="26"/>
        </w:rPr>
      </w:pPr>
      <w:r w:rsidRPr="00447CD7">
        <w:rPr>
          <w:b/>
          <w:sz w:val="26"/>
        </w:rPr>
        <w:lastRenderedPageBreak/>
        <w:t>Dane osobowe rodziców/opiekunów prawnych</w:t>
      </w:r>
    </w:p>
    <w:p w:rsidR="007911AD" w:rsidRPr="00447CD7" w:rsidRDefault="007911AD" w:rsidP="007911AD">
      <w:pPr>
        <w:spacing w:after="160" w:line="256" w:lineRule="auto"/>
        <w:ind w:left="709"/>
        <w:contextualSpacing/>
        <w:rPr>
          <w:b/>
          <w:sz w:val="2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3893"/>
        <w:gridCol w:w="4035"/>
      </w:tblGrid>
      <w:tr w:rsidR="00447CD7" w:rsidRPr="007911AD" w:rsidTr="0053318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911AD">
              <w:rPr>
                <w:rFonts w:cstheme="minorHAnsi"/>
                <w:b/>
                <w:sz w:val="26"/>
                <w:szCs w:val="26"/>
              </w:rPr>
              <w:t>Rodzic</w:t>
            </w:r>
            <w:r w:rsidRPr="007911AD">
              <w:rPr>
                <w:rFonts w:cstheme="minorHAnsi"/>
                <w:b/>
                <w:sz w:val="26"/>
                <w:szCs w:val="26"/>
                <w:vertAlign w:val="superscript"/>
              </w:rPr>
              <w:footnoteReference w:id="1"/>
            </w:r>
            <w:r w:rsidR="007911AD" w:rsidRPr="007911AD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7911AD">
              <w:rPr>
                <w:rFonts w:cstheme="minorHAnsi"/>
                <w:b/>
                <w:sz w:val="26"/>
                <w:szCs w:val="26"/>
              </w:rPr>
              <w:t>(ojciec)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7911AD">
              <w:rPr>
                <w:rFonts w:cstheme="minorHAnsi"/>
                <w:b/>
                <w:sz w:val="26"/>
                <w:szCs w:val="26"/>
              </w:rPr>
              <w:t>Rodzic</w:t>
            </w:r>
            <w:r w:rsidR="007911AD" w:rsidRPr="007911AD">
              <w:rPr>
                <w:rFonts w:cstheme="minorHAnsi"/>
                <w:b/>
                <w:sz w:val="26"/>
                <w:szCs w:val="26"/>
                <w:vertAlign w:val="superscript"/>
              </w:rPr>
              <w:t>1</w:t>
            </w:r>
            <w:r w:rsidRPr="007911AD">
              <w:rPr>
                <w:rFonts w:cstheme="minorHAnsi"/>
                <w:b/>
                <w:sz w:val="26"/>
                <w:szCs w:val="26"/>
              </w:rPr>
              <w:t xml:space="preserve"> (matka)</w:t>
            </w: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7911AD">
              <w:rPr>
                <w:rFonts w:cstheme="minorHAnsi"/>
                <w:sz w:val="24"/>
                <w:szCs w:val="24"/>
              </w:rPr>
              <w:t>Imię i nazwisko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7911AD">
              <w:rPr>
                <w:rFonts w:cstheme="minorHAnsi"/>
                <w:sz w:val="24"/>
                <w:szCs w:val="24"/>
              </w:rPr>
              <w:t>Telefon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7911AD">
              <w:rPr>
                <w:rFonts w:cstheme="minorHAnsi"/>
                <w:sz w:val="24"/>
                <w:szCs w:val="24"/>
              </w:rPr>
              <w:t>E-mail kontaktowy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10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CD7" w:rsidRPr="007911AD" w:rsidRDefault="00447CD7" w:rsidP="00447CD7">
            <w:pPr>
              <w:tabs>
                <w:tab w:val="center" w:pos="4990"/>
                <w:tab w:val="right" w:pos="9980"/>
              </w:tabs>
              <w:rPr>
                <w:b/>
                <w:sz w:val="26"/>
                <w:szCs w:val="26"/>
              </w:rPr>
            </w:pPr>
            <w:r w:rsidRPr="007911AD">
              <w:rPr>
                <w:b/>
                <w:sz w:val="26"/>
                <w:szCs w:val="26"/>
              </w:rPr>
              <w:tab/>
              <w:t>Adres zamieszkania</w:t>
            </w:r>
            <w:r w:rsidRPr="007911AD">
              <w:rPr>
                <w:b/>
                <w:sz w:val="26"/>
                <w:szCs w:val="26"/>
              </w:rPr>
              <w:tab/>
            </w: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Województwo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Powiat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Gmina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Miejscowość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Ulica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Nr budynku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Nr lokalu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Kod pocztowy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  <w:tr w:rsidR="00447CD7" w:rsidRPr="007911AD" w:rsidTr="00533186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  <w:r w:rsidRPr="007911AD">
              <w:rPr>
                <w:sz w:val="24"/>
                <w:szCs w:val="24"/>
              </w:rPr>
              <w:t>Poczta *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D7" w:rsidRPr="007911AD" w:rsidRDefault="00447CD7" w:rsidP="007911AD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7911AD" w:rsidRDefault="007911AD" w:rsidP="00447CD7">
      <w:pPr>
        <w:spacing w:before="100"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</w:p>
    <w:p w:rsidR="00447CD7" w:rsidRPr="007911AD" w:rsidRDefault="00447CD7" w:rsidP="007911AD">
      <w:pPr>
        <w:pStyle w:val="Bezodstpw"/>
        <w:jc w:val="center"/>
        <w:rPr>
          <w:b/>
          <w:sz w:val="26"/>
          <w:szCs w:val="26"/>
          <w:lang w:eastAsia="pl-PL"/>
        </w:rPr>
      </w:pPr>
      <w:r w:rsidRPr="007911AD">
        <w:rPr>
          <w:b/>
          <w:sz w:val="26"/>
          <w:szCs w:val="26"/>
          <w:lang w:eastAsia="pl-PL"/>
        </w:rPr>
        <w:t>Oświadczenie</w:t>
      </w:r>
    </w:p>
    <w:p w:rsidR="007911AD" w:rsidRDefault="007911AD" w:rsidP="00447CD7">
      <w:pPr>
        <w:spacing w:before="100" w:after="0" w:line="240" w:lineRule="auto"/>
        <w:ind w:left="5387" w:hanging="5387"/>
        <w:rPr>
          <w:rFonts w:eastAsia="Times New Roman" w:cs="Times New Roman"/>
          <w:sz w:val="24"/>
          <w:szCs w:val="24"/>
          <w:lang w:eastAsia="pl-PL"/>
        </w:rPr>
      </w:pPr>
    </w:p>
    <w:p w:rsidR="00447CD7" w:rsidRPr="007911AD" w:rsidRDefault="00447CD7" w:rsidP="00447CD7">
      <w:pPr>
        <w:spacing w:before="100" w:after="0" w:line="240" w:lineRule="auto"/>
        <w:ind w:left="5387" w:hanging="5387"/>
        <w:rPr>
          <w:rFonts w:eastAsia="Times New Roman" w:cs="Times New Roman"/>
          <w:sz w:val="24"/>
          <w:szCs w:val="24"/>
          <w:lang w:eastAsia="pl-PL"/>
        </w:rPr>
      </w:pPr>
      <w:r w:rsidRPr="007911AD">
        <w:rPr>
          <w:rFonts w:eastAsia="Times New Roman" w:cs="Times New Roman"/>
          <w:sz w:val="24"/>
          <w:szCs w:val="24"/>
          <w:lang w:eastAsia="pl-PL"/>
        </w:rPr>
        <w:t>Oświadcza się, że</w:t>
      </w:r>
      <w:r w:rsidR="007911A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7911AD">
        <w:rPr>
          <w:rFonts w:eastAsia="Times New Roman" w:cs="Times New Roman"/>
          <w:sz w:val="24"/>
          <w:szCs w:val="24"/>
          <w:lang w:eastAsia="pl-PL"/>
        </w:rPr>
        <w:t>................................................................</w:t>
      </w:r>
      <w:r w:rsidR="007911AD" w:rsidRPr="007911AD">
        <w:rPr>
          <w:rFonts w:eastAsia="Times New Roman" w:cs="Times New Roman"/>
          <w:sz w:val="24"/>
          <w:szCs w:val="24"/>
          <w:lang w:eastAsia="pl-PL"/>
        </w:rPr>
        <w:t>...............................</w:t>
      </w:r>
      <w:r w:rsidRPr="007911AD">
        <w:rPr>
          <w:rFonts w:eastAsia="Times New Roman" w:cs="Times New Roman"/>
          <w:sz w:val="24"/>
          <w:szCs w:val="24"/>
          <w:lang w:eastAsia="pl-PL"/>
        </w:rPr>
        <w:t>..........................................</w:t>
      </w:r>
    </w:p>
    <w:p w:rsidR="00447CD7" w:rsidRPr="00447CD7" w:rsidRDefault="00447CD7" w:rsidP="007911AD">
      <w:pPr>
        <w:spacing w:before="100" w:after="0" w:line="240" w:lineRule="auto"/>
        <w:ind w:left="5387" w:hanging="5387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447CD7">
        <w:rPr>
          <w:rFonts w:eastAsia="Times New Roman" w:cs="Times New Roman"/>
          <w:sz w:val="16"/>
          <w:szCs w:val="16"/>
          <w:lang w:eastAsia="pl-PL"/>
        </w:rPr>
        <w:t>(imię i nazwisko)</w:t>
      </w:r>
    </w:p>
    <w:p w:rsidR="00447CD7" w:rsidRPr="007911AD" w:rsidRDefault="00447CD7" w:rsidP="00447CD7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911AD">
        <w:rPr>
          <w:rFonts w:eastAsia="Times New Roman" w:cs="Times New Roman"/>
          <w:sz w:val="24"/>
          <w:szCs w:val="24"/>
          <w:lang w:eastAsia="pl-PL"/>
        </w:rPr>
        <w:t>jest uczniem klasy …………….., szkoły:   .......................................................................................</w:t>
      </w:r>
      <w:r w:rsidR="007911AD">
        <w:rPr>
          <w:rFonts w:eastAsia="Times New Roman" w:cs="Times New Roman"/>
          <w:sz w:val="24"/>
          <w:szCs w:val="24"/>
          <w:lang w:eastAsia="pl-PL"/>
        </w:rPr>
        <w:t>..................</w:t>
      </w:r>
    </w:p>
    <w:p w:rsidR="00447CD7" w:rsidRPr="00447CD7" w:rsidRDefault="00447CD7" w:rsidP="00447CD7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447CD7" w:rsidRPr="00447CD7" w:rsidRDefault="00447CD7" w:rsidP="00447CD7">
      <w:pPr>
        <w:numPr>
          <w:ilvl w:val="0"/>
          <w:numId w:val="1"/>
        </w:numPr>
        <w:spacing w:after="160" w:line="256" w:lineRule="auto"/>
        <w:contextualSpacing/>
        <w:rPr>
          <w:b/>
          <w:sz w:val="26"/>
        </w:rPr>
      </w:pPr>
      <w:r w:rsidRPr="00447CD7">
        <w:rPr>
          <w:b/>
          <w:sz w:val="26"/>
        </w:rPr>
        <w:t>Oświadczenie dotyczące treści wniosku</w:t>
      </w:r>
    </w:p>
    <w:p w:rsidR="00A97B02" w:rsidRDefault="00A97B02" w:rsidP="00447CD7">
      <w:pPr>
        <w:spacing w:after="160" w:line="256" w:lineRule="auto"/>
        <w:jc w:val="both"/>
        <w:rPr>
          <w:sz w:val="18"/>
          <w:szCs w:val="18"/>
        </w:rPr>
      </w:pPr>
    </w:p>
    <w:p w:rsidR="00447CD7" w:rsidRPr="00A97B02" w:rsidRDefault="00447CD7" w:rsidP="00447CD7">
      <w:pPr>
        <w:spacing w:after="160" w:line="256" w:lineRule="auto"/>
        <w:jc w:val="both"/>
        <w:rPr>
          <w:sz w:val="24"/>
          <w:szCs w:val="24"/>
        </w:rPr>
      </w:pPr>
      <w:r w:rsidRPr="00A97B02">
        <w:rPr>
          <w:sz w:val="24"/>
          <w:szCs w:val="24"/>
        </w:rPr>
        <w:t xml:space="preserve">Oświadczam, iż wszystkie podane w niniejszym wniosku dane są zgodne ze stanem faktycznym. Jestem świadomy(a) odpowiedzialności karnej za złożenie fałszywego oświadczenia. </w:t>
      </w:r>
    </w:p>
    <w:p w:rsidR="00ED455A" w:rsidRDefault="00ED455A" w:rsidP="00ED455A">
      <w:pPr>
        <w:tabs>
          <w:tab w:val="left" w:pos="3402"/>
          <w:tab w:val="left" w:pos="623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ED455A" w:rsidRDefault="00ED455A" w:rsidP="00ED455A">
      <w:pPr>
        <w:tabs>
          <w:tab w:val="left" w:pos="3402"/>
          <w:tab w:val="left" w:pos="6237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ED455A" w:rsidRPr="007C0A1E" w:rsidRDefault="00ED455A" w:rsidP="007C0A1E">
      <w:pPr>
        <w:tabs>
          <w:tab w:val="left" w:pos="3402"/>
          <w:tab w:val="left" w:pos="6804"/>
        </w:tabs>
        <w:spacing w:before="100" w:beforeAutospacing="1" w:after="0" w:line="240" w:lineRule="auto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</w:t>
      </w: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ab/>
        <w:t>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…….</w:t>
      </w: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ab/>
        <w:t>……………………………………………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……….</w:t>
      </w:r>
    </w:p>
    <w:p w:rsidR="00ED455A" w:rsidRPr="007B61B5" w:rsidRDefault="00ED455A" w:rsidP="007C0A1E">
      <w:pPr>
        <w:pStyle w:val="Bezodstpw"/>
        <w:tabs>
          <w:tab w:val="left" w:pos="3402"/>
          <w:tab w:val="left" w:pos="6804"/>
        </w:tabs>
        <w:rPr>
          <w:rFonts w:cstheme="minorHAnsi"/>
          <w:sz w:val="18"/>
          <w:szCs w:val="18"/>
        </w:rPr>
      </w:pPr>
      <w:r w:rsidRPr="007B61B5">
        <w:rPr>
          <w:rFonts w:cstheme="minorHAnsi"/>
          <w:sz w:val="18"/>
          <w:szCs w:val="18"/>
        </w:rPr>
        <w:t xml:space="preserve">podpis rodzica-ojciec/ </w:t>
      </w:r>
      <w:r w:rsidRPr="007B61B5">
        <w:rPr>
          <w:rFonts w:cstheme="minorHAnsi"/>
          <w:sz w:val="18"/>
          <w:szCs w:val="18"/>
        </w:rPr>
        <w:tab/>
        <w:t xml:space="preserve">podpis rodzica-matka/ </w:t>
      </w:r>
      <w:r w:rsidRPr="007B61B5">
        <w:rPr>
          <w:rFonts w:cstheme="minorHAnsi"/>
          <w:sz w:val="18"/>
          <w:szCs w:val="18"/>
        </w:rPr>
        <w:tab/>
        <w:t>podpis pełnoletniego wychowanka</w:t>
      </w:r>
    </w:p>
    <w:p w:rsidR="00ED455A" w:rsidRPr="007B61B5" w:rsidRDefault="00ED455A" w:rsidP="00ED455A">
      <w:pPr>
        <w:pStyle w:val="Bezodstpw"/>
        <w:tabs>
          <w:tab w:val="left" w:pos="3402"/>
        </w:tabs>
        <w:rPr>
          <w:rFonts w:cstheme="minorHAnsi"/>
          <w:sz w:val="18"/>
          <w:szCs w:val="18"/>
        </w:rPr>
      </w:pPr>
      <w:r w:rsidRPr="007B61B5">
        <w:rPr>
          <w:rFonts w:cstheme="minorHAnsi"/>
          <w:sz w:val="18"/>
          <w:szCs w:val="18"/>
        </w:rPr>
        <w:t xml:space="preserve">opiekuna prawnego </w:t>
      </w:r>
      <w:r w:rsidRPr="007B61B5">
        <w:rPr>
          <w:rFonts w:cstheme="minorHAnsi"/>
          <w:sz w:val="18"/>
          <w:szCs w:val="18"/>
        </w:rPr>
        <w:tab/>
        <w:t>opiekuna prawnego</w:t>
      </w:r>
    </w:p>
    <w:p w:rsidR="00ED455A" w:rsidRDefault="00ED455A" w:rsidP="00ED455A">
      <w:pPr>
        <w:jc w:val="both"/>
        <w:rPr>
          <w:rFonts w:ascii="Times New Roman" w:hAnsi="Times New Roman" w:cs="Times New Roman"/>
        </w:rPr>
      </w:pPr>
    </w:p>
    <w:p w:rsidR="00447CD7" w:rsidRDefault="00447CD7" w:rsidP="007C6B7F">
      <w:pPr>
        <w:pStyle w:val="Akapitzlist"/>
        <w:numPr>
          <w:ilvl w:val="0"/>
          <w:numId w:val="1"/>
        </w:numPr>
        <w:spacing w:after="160" w:line="256" w:lineRule="auto"/>
        <w:rPr>
          <w:b/>
          <w:sz w:val="26"/>
        </w:rPr>
      </w:pPr>
      <w:r w:rsidRPr="007C6B7F">
        <w:rPr>
          <w:b/>
          <w:sz w:val="26"/>
        </w:rPr>
        <w:lastRenderedPageBreak/>
        <w:t>Decyzja Dyrektora  Bursy Szkolnej nr 5 w Lublinie</w:t>
      </w:r>
    </w:p>
    <w:p w:rsidR="007C6B7F" w:rsidRDefault="007C6B7F" w:rsidP="007C6B7F">
      <w:pPr>
        <w:pStyle w:val="Akapitzlist"/>
        <w:spacing w:after="160" w:line="256" w:lineRule="auto"/>
        <w:ind w:left="1080"/>
        <w:rPr>
          <w:b/>
          <w:sz w:val="26"/>
        </w:rPr>
      </w:pPr>
    </w:p>
    <w:p w:rsidR="007C6B7F" w:rsidRPr="007C6B7F" w:rsidRDefault="007C6B7F" w:rsidP="007C6B7F">
      <w:pPr>
        <w:spacing w:after="160" w:line="256" w:lineRule="auto"/>
        <w:contextualSpacing/>
        <w:rPr>
          <w:sz w:val="24"/>
          <w:szCs w:val="24"/>
        </w:rPr>
      </w:pPr>
      <w:r w:rsidRPr="007C6B7F">
        <w:rPr>
          <w:sz w:val="24"/>
          <w:szCs w:val="24"/>
        </w:rPr>
        <w:t xml:space="preserve">Decyzją Dyrektora  wychowanek został przyjęty do Bursy Szkolnej nr  5 w Lublinie w dniu: </w:t>
      </w:r>
      <w:r>
        <w:rPr>
          <w:sz w:val="24"/>
          <w:szCs w:val="24"/>
        </w:rPr>
        <w:t>…………………</w:t>
      </w:r>
    </w:p>
    <w:p w:rsidR="007C6B7F" w:rsidRPr="007C6B7F" w:rsidRDefault="007C6B7F" w:rsidP="007C6B7F">
      <w:pPr>
        <w:pStyle w:val="Akapitzlist"/>
        <w:spacing w:after="160" w:line="256" w:lineRule="auto"/>
        <w:ind w:left="1080"/>
        <w:rPr>
          <w:b/>
          <w:sz w:val="26"/>
        </w:rPr>
      </w:pPr>
    </w:p>
    <w:p w:rsidR="004419ED" w:rsidRPr="007C6B7F" w:rsidRDefault="007C6B7F" w:rsidP="007C6B7F">
      <w:pPr>
        <w:pStyle w:val="Akapitzlist"/>
        <w:numPr>
          <w:ilvl w:val="0"/>
          <w:numId w:val="1"/>
        </w:numPr>
        <w:spacing w:after="160" w:line="256" w:lineRule="auto"/>
        <w:rPr>
          <w:b/>
          <w:sz w:val="26"/>
          <w:szCs w:val="26"/>
        </w:rPr>
      </w:pPr>
      <w:r w:rsidRPr="007C6B7F">
        <w:rPr>
          <w:rFonts w:ascii="Calibri" w:eastAsia="Times New Roman" w:hAnsi="Calibri" w:cs="Calibri"/>
          <w:b/>
          <w:bCs/>
          <w:color w:val="000000"/>
          <w:sz w:val="26"/>
          <w:szCs w:val="26"/>
          <w:lang w:eastAsia="pl-PL"/>
        </w:rPr>
        <w:t>I</w:t>
      </w:r>
      <w:r w:rsidR="004419ED" w:rsidRPr="007C6B7F">
        <w:rPr>
          <w:rFonts w:eastAsia="Times New Roman" w:cstheme="minorHAnsi"/>
          <w:b/>
          <w:sz w:val="26"/>
          <w:szCs w:val="26"/>
          <w:lang w:eastAsia="pl-PL"/>
        </w:rPr>
        <w:t xml:space="preserve">NFORMACJE DOTYCZĄCE PRZETWARZANIA DANYCH OSOBOWYCH </w:t>
      </w:r>
    </w:p>
    <w:p w:rsidR="000603CC" w:rsidRPr="000603CC" w:rsidRDefault="007C0A1E" w:rsidP="000603CC">
      <w:pPr>
        <w:pStyle w:val="Bezodstpw"/>
        <w:jc w:val="both"/>
        <w:rPr>
          <w:rFonts w:cstheme="minorHAnsi"/>
          <w:color w:val="000000"/>
        </w:rPr>
      </w:pPr>
      <w:r w:rsidRPr="007207C0">
        <w:t>Informacja o przetwarzaniu danych osobowych na podstawie art. 13 ust. 1 i 2 rozporządzenia Parlamentu Europejskiego i Rady (UE) 2016/679 z dnia 27 kwietnia 2016 r. w sprawie ochr</w:t>
      </w:r>
      <w:r w:rsidR="007207C0">
        <w:t>ony osób fizycznych w związku z </w:t>
      </w:r>
      <w:r w:rsidRPr="007207C0">
        <w:t xml:space="preserve">przetwarzaniem danych osobowych i w sprawie swobodnego przepływu takich danych oraz uchylenia dyrektywy 95/46/WE (ogólnego rozporządzenia o ochronie danych), Dz.U.UE.L.2016.119.1 (dalej: RODO) </w:t>
      </w:r>
      <w:r w:rsidRPr="000603CC">
        <w:rPr>
          <w:rFonts w:cstheme="minorHAnsi"/>
        </w:rPr>
        <w:t>informujemy</w:t>
      </w:r>
      <w:r w:rsidR="000603CC" w:rsidRPr="000603CC">
        <w:rPr>
          <w:rFonts w:cstheme="minorHAnsi"/>
        </w:rPr>
        <w:t xml:space="preserve"> </w:t>
      </w:r>
      <w:r w:rsidR="000603CC" w:rsidRPr="000603CC">
        <w:rPr>
          <w:rFonts w:cstheme="minorHAnsi"/>
          <w:color w:val="000000"/>
        </w:rPr>
        <w:t>Panią/Pana o sposobie i celu, w jakim przetwarzamy dane osobowe Państwa oraz Państwa dziecka (dalej: dane osobowe), a także o przysługujących Państwu prawach, wynikających z regulacji o ochronie danych osobowych:</w:t>
      </w:r>
    </w:p>
    <w:p w:rsidR="000603CC" w:rsidRDefault="000603CC" w:rsidP="000603CC">
      <w:pPr>
        <w:pStyle w:val="Bezodstpw"/>
        <w:jc w:val="both"/>
        <w:rPr>
          <w:rFonts w:cstheme="minorHAnsi"/>
        </w:rPr>
      </w:pPr>
      <w:r w:rsidRPr="000603CC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0603CC">
        <w:rPr>
          <w:rFonts w:cstheme="minorHAnsi"/>
        </w:rPr>
        <w:t>Administratorem danych osobowych pozyskanych od Pani/Pana</w:t>
      </w:r>
      <w:r w:rsidRPr="000603CC">
        <w:rPr>
          <w:rFonts w:cstheme="minorHAnsi"/>
          <w:color w:val="000000"/>
        </w:rPr>
        <w:t xml:space="preserve">, a w przypadku niepełnoletniego wychowanka również od Państwa jako rodziców lub opiekunów prawnych </w:t>
      </w:r>
      <w:r w:rsidRPr="000603CC">
        <w:rPr>
          <w:rFonts w:cstheme="minorHAnsi"/>
        </w:rPr>
        <w:t xml:space="preserve">jest  Bursa Szkolna nr 5 </w:t>
      </w:r>
      <w:r w:rsidRPr="000603CC">
        <w:rPr>
          <w:rFonts w:cstheme="minorHAnsi"/>
        </w:rPr>
        <w:br/>
        <w:t>w Lublinie, adres: 20-337 Lublin, ul. Pogodna 52a.</w:t>
      </w:r>
    </w:p>
    <w:p w:rsidR="000603CC" w:rsidRPr="000603CC" w:rsidRDefault="000603CC" w:rsidP="000603CC">
      <w:pPr>
        <w:pStyle w:val="Bezodstpw"/>
        <w:jc w:val="both"/>
        <w:rPr>
          <w:rFonts w:eastAsia="Times New Roman" w:cstheme="minorHAnsi"/>
          <w:lang w:eastAsia="pl-PL"/>
        </w:rPr>
      </w:pPr>
      <w:r w:rsidRPr="000603CC">
        <w:rPr>
          <w:rFonts w:cstheme="minorHAnsi"/>
        </w:rPr>
        <w:t xml:space="preserve">2. Administrator wyznaczył Inspektora ochrony danych, z którym może Pani/Pan kontaktować się </w:t>
      </w:r>
      <w:r w:rsidRPr="000603CC">
        <w:rPr>
          <w:rFonts w:eastAsia="Times New Roman" w:cstheme="minorHAnsi"/>
          <w:lang w:eastAsia="pl-PL"/>
        </w:rPr>
        <w:t xml:space="preserve">we wszystkich sprawach dotyczących przetwarzania danych osobowych oraz korzystania </w:t>
      </w:r>
      <w:r w:rsidRPr="000603CC">
        <w:rPr>
          <w:rFonts w:eastAsia="Times New Roman" w:cstheme="minorHAnsi"/>
          <w:lang w:eastAsia="pl-PL"/>
        </w:rPr>
        <w:br/>
        <w:t xml:space="preserve">z praw związanych z przetwarzaniem danych osobowych poprzez: email: </w:t>
      </w:r>
      <w:hyperlink r:id="rId8" w:history="1">
        <w:r w:rsidRPr="000603CC">
          <w:rPr>
            <w:rStyle w:val="Hipercze"/>
            <w:rFonts w:eastAsia="Times New Roman" w:cstheme="minorHAnsi"/>
            <w:color w:val="auto"/>
            <w:u w:val="none"/>
            <w:lang w:eastAsia="pl-PL"/>
          </w:rPr>
          <w:t>bs5@iod.lublin.eu</w:t>
        </w:r>
      </w:hyperlink>
      <w:r w:rsidRPr="000603CC">
        <w:rPr>
          <w:rFonts w:cstheme="minorHAnsi"/>
        </w:rPr>
        <w:t xml:space="preserve"> </w:t>
      </w:r>
      <w:r w:rsidRPr="000603CC">
        <w:rPr>
          <w:rFonts w:eastAsia="Times New Roman" w:cstheme="minorHAnsi"/>
          <w:lang w:eastAsia="pl-PL"/>
        </w:rPr>
        <w:t>lub pisemnie na adres Administratora danych.</w:t>
      </w:r>
      <w:r>
        <w:rPr>
          <w:rFonts w:eastAsia="Times New Roman" w:cstheme="minorHAnsi"/>
          <w:lang w:eastAsia="pl-PL"/>
        </w:rPr>
        <w:t xml:space="preserve"> </w:t>
      </w:r>
      <w:r w:rsidR="007C0A1E">
        <w:t>Należy pamiętać, iż dane kontaktowe Inspektora Ochrony Danych służą wyłącznie do kontaktu w sprawach związanych bezpośrednio z przetwarzaniem danych osobowych. Inspektor ochrony danych nie posiada i nie udziela informacji dotyczących przebiegu procesu naboru, w s</w:t>
      </w:r>
      <w:r w:rsidR="002068DD">
        <w:t>zczególności informacji o </w:t>
      </w:r>
      <w:r w:rsidR="007C0A1E">
        <w:t xml:space="preserve">ofercie placówki ani wynikach rekrutacji. </w:t>
      </w:r>
    </w:p>
    <w:p w:rsidR="000603CC" w:rsidRDefault="000603CC" w:rsidP="000603CC">
      <w:pPr>
        <w:pStyle w:val="Bezodstpw"/>
        <w:jc w:val="both"/>
      </w:pPr>
      <w:r>
        <w:t>3</w:t>
      </w:r>
      <w:r w:rsidR="007C0A1E">
        <w:t>. Dane osobowe kandydatów, a w przypadku niepełnoletnich kandydatów również dane rodziców lub opiekunów prawnych kandydatów będą przetwarzane w celu przeprowadzenia postępowania re</w:t>
      </w:r>
      <w:r>
        <w:t>krutacyjnego do Bursy Szkolnej nr 5 w Lublinie</w:t>
      </w:r>
      <w:r w:rsidR="007C0A1E">
        <w:t xml:space="preserve">. W przypadku przyjęcia kandydata na wychowanka, dane osobowe przekazane w dokumentacji rekrutacyjnej będą przetwarzane również w celach związanych z realizacją procesu opiekuńczo-wychowawczego oraz realizacją przez jednostkę obowiązku archiwizacyjnego. </w:t>
      </w:r>
    </w:p>
    <w:p w:rsidR="000B0F8D" w:rsidRDefault="007C0A1E" w:rsidP="000603CC">
      <w:pPr>
        <w:pStyle w:val="Bezodstpw"/>
        <w:jc w:val="both"/>
      </w:pPr>
      <w:r>
        <w:t xml:space="preserve">4. Podstawami prawnymi przetwarzania danych osobowych są: a) wypełnienie obowiązku prawnego ciążącego na Administratorze (art. 6 ust. 1 lit. c RODO) na podstawie ustawy z dnia 14 grudnia 2016 r. Prawo oświatowe oraz ustawy z dnia 14 lipca 1983 r. o narodowym zasobie archiwalnym i archiwach; b) ważny interes publiczny, na postawie ustawy z dnia 14 grudnia 2016 r. Prawo oświatowe, zgodnie z art. 9 ust. 2 lit. g RODO oraz niezbędność przetwarzania do celów archiwalnych w interesie publicznym zgodnie </w:t>
      </w:r>
      <w:r w:rsidR="000B0F8D">
        <w:t>z art. 9 ust. 2 lit. j RODO – w </w:t>
      </w:r>
      <w:r>
        <w:t>przypadku przekazania w dokumentac</w:t>
      </w:r>
      <w:r w:rsidR="000B0F8D">
        <w:t xml:space="preserve">ji rekrutacyjnej informacji </w:t>
      </w:r>
      <w:r>
        <w:t>zawierających dane osobowe szczegó</w:t>
      </w:r>
      <w:r w:rsidR="000B0F8D">
        <w:t>lnej kategorii</w:t>
      </w:r>
      <w:r>
        <w:t xml:space="preserve">. </w:t>
      </w:r>
    </w:p>
    <w:p w:rsidR="000B0F8D" w:rsidRDefault="007C0A1E" w:rsidP="000603CC">
      <w:pPr>
        <w:pStyle w:val="Bezodstpw"/>
        <w:jc w:val="both"/>
      </w:pPr>
      <w:r>
        <w:t>5. Podanie danych zawartych w niniejszym formu</w:t>
      </w:r>
      <w:r w:rsidR="000B0F8D">
        <w:t xml:space="preserve">larzu </w:t>
      </w:r>
      <w:r>
        <w:t xml:space="preserve">jest wymogiem ustawowym. Niepodanie danych określonych we wniosku jako dane obowiązkowe uniemożliwi uczestnictwo </w:t>
      </w:r>
      <w:r w:rsidR="000B0F8D">
        <w:t>kandydata w procesie rekrutacji.</w:t>
      </w:r>
    </w:p>
    <w:p w:rsidR="000B0F8D" w:rsidRDefault="000B0F8D" w:rsidP="000603CC">
      <w:pPr>
        <w:pStyle w:val="Bezodstpw"/>
        <w:jc w:val="both"/>
      </w:pPr>
      <w:r>
        <w:t xml:space="preserve">6. </w:t>
      </w:r>
      <w:r w:rsidR="007C0A1E">
        <w:t>W przypadku przyjęcia</w:t>
      </w:r>
      <w:r>
        <w:t xml:space="preserve"> kandydata do bursy </w:t>
      </w:r>
      <w:r w:rsidR="007C0A1E">
        <w:t>dane zgromadzone w procesie rekrutacji będą przechowywane nie dłużej niż do końca okresu, w którym kandydat uczęszcza do placówki (zgodnie z art. 160 ust. 1 ustawy Prawo oświatowe). Dane zgromadzone podczas rekrutacji, które następnie będą wykorzystywane w związku z realizacją procesów opiekuńczo</w:t>
      </w:r>
      <w:r>
        <w:t>-</w:t>
      </w:r>
      <w:r w:rsidR="007C0A1E">
        <w:t xml:space="preserve">wychowawczych, będą przechowywane zgodnie z Jednolitym Rzeczowym Wykazem Akt Jednostek oświatowych miasta Lublin stanowiącym załącznik nr 2 do zarządzenia 75/4/2017 Prezydenta Miasta Lublin z dnia 19 kwietnia 2017 r. „w sprawie wprowadzenia normatywów kancelaryjno-archiwalnych w jednostkach oświatowych miasta Lublin”, w celu archiwalnym przez okres 5 lat. Dane kandydata, który nie został przyjęty przechowywane są przez okres jednego roku, chyba, że na rozstrzygnięcie dyrektora jednostki została wniesiona skarga do sądu administracyjnego i postępowanie nie zostało zakończone prawomocnym wyrokiem, wówczas dane są przechowywane do momentu uprawomocnienia się wyroku. </w:t>
      </w:r>
    </w:p>
    <w:p w:rsidR="000B0F8D" w:rsidRDefault="007C0A1E" w:rsidP="000603CC">
      <w:pPr>
        <w:pStyle w:val="Bezodstpw"/>
        <w:jc w:val="both"/>
      </w:pPr>
      <w:r>
        <w:t>7. Odbiorcami danych osobowych zawartych we wniosku mogą być</w:t>
      </w:r>
      <w:r w:rsidR="000B0F8D">
        <w:t xml:space="preserve">: </w:t>
      </w:r>
      <w:r>
        <w:t xml:space="preserve">Ministerstwo Edukacji Narodowej, Lubelskie Centrum Ekonomiczno-Administracyjne Oświaty, inne podmioty na wniosek: np. Sądy oraz uprawnione podmioty zewnętrzne obsługi informatycznej dostarczające usługę na podstawie umowy powierzenia przetwarzania danych osobowych tj. firma Vulcan, Urząd Miasta Lublin. </w:t>
      </w:r>
    </w:p>
    <w:p w:rsidR="000B0F8D" w:rsidRDefault="007C0A1E" w:rsidP="000603CC">
      <w:pPr>
        <w:pStyle w:val="Bezodstpw"/>
        <w:jc w:val="both"/>
      </w:pPr>
      <w:r>
        <w:t xml:space="preserve">8. Dane osobowe nie będą przekazywane do państwa trzeciego ani do organizacji międzynarodowej. </w:t>
      </w:r>
    </w:p>
    <w:p w:rsidR="000B0F8D" w:rsidRDefault="007C0A1E" w:rsidP="000603CC">
      <w:pPr>
        <w:pStyle w:val="Bezodstpw"/>
        <w:jc w:val="both"/>
      </w:pPr>
      <w:r>
        <w:t xml:space="preserve">9. W trakcie przetwarzania danych na potrzeby procesu rekrutacji nie dochodzi do zautomatyzowanego podejmowania decyzji, w szczególności dane nie są poddawane profilowaniu. Oznacza to, że żadne decyzje </w:t>
      </w:r>
      <w:r>
        <w:lastRenderedPageBreak/>
        <w:t xml:space="preserve">dotyczące przyjęcia do jednostki nie zapadają automatycznie oraz że nie buduje się żadnych profili kandydatów. 10. Pełnoletniemu kandydatowi albo w przypadku niepełnoletniego kandydata prawnym opiekunom przysługują następujące prawa: </w:t>
      </w:r>
    </w:p>
    <w:p w:rsidR="000B0F8D" w:rsidRDefault="007C0A1E" w:rsidP="000603CC">
      <w:pPr>
        <w:pStyle w:val="Bezodstpw"/>
        <w:jc w:val="both"/>
      </w:pPr>
      <w:r>
        <w:t xml:space="preserve">a) prawo dostępu do danych osobowych oraz otrzymania ich kopii w przypadkach o których mowa w art. 15 RODO; </w:t>
      </w:r>
    </w:p>
    <w:p w:rsidR="000B0F8D" w:rsidRDefault="007C0A1E" w:rsidP="000603CC">
      <w:pPr>
        <w:pStyle w:val="Bezodstpw"/>
        <w:jc w:val="both"/>
      </w:pPr>
      <w:r>
        <w:t xml:space="preserve">b) prawo żądania sprostowania (poprawienia) danych osobowych, w przypadkach, o których mowa w art. 16 RODO; </w:t>
      </w:r>
    </w:p>
    <w:p w:rsidR="000B0F8D" w:rsidRDefault="007C0A1E" w:rsidP="000603CC">
      <w:pPr>
        <w:pStyle w:val="Bezodstpw"/>
        <w:jc w:val="both"/>
      </w:pPr>
      <w:r>
        <w:t xml:space="preserve">c) prawo żądania usunięcia danych osobowych w przypadkach określonych w art. 17 RODO; wniesienie żądania do usunięcia danych spowoduje brak możliwości udziału w procesie rekrutacji; </w:t>
      </w:r>
    </w:p>
    <w:p w:rsidR="000B0F8D" w:rsidRDefault="007C0A1E" w:rsidP="000603CC">
      <w:pPr>
        <w:pStyle w:val="Bezodstpw"/>
        <w:jc w:val="both"/>
      </w:pPr>
      <w:r>
        <w:t xml:space="preserve">d) prawo żądania ograniczenia przetwarzania danych osobowych w przypadkach określonych w art. 18 RODO; </w:t>
      </w:r>
    </w:p>
    <w:p w:rsidR="000B0F8D" w:rsidRDefault="007C0A1E" w:rsidP="000603CC">
      <w:pPr>
        <w:pStyle w:val="Bezodstpw"/>
        <w:jc w:val="both"/>
      </w:pPr>
      <w:r>
        <w:t xml:space="preserve">e) prawo do przenoszenia Pani/Pana danych osobowych, w przypadkach określonych w art. 20 RODO; </w:t>
      </w:r>
    </w:p>
    <w:p w:rsidR="000B0F8D" w:rsidRDefault="007C0A1E" w:rsidP="000603CC">
      <w:pPr>
        <w:pStyle w:val="Bezodstpw"/>
        <w:jc w:val="both"/>
      </w:pPr>
      <w:r>
        <w:t>f) prawo wniesienia skargi do Prezesa Urzędu Ochrony Danych Osobowych, w sytuacji gdy uznają</w:t>
      </w:r>
      <w:r w:rsidR="000B0F8D">
        <w:t xml:space="preserve"> Państwo</w:t>
      </w:r>
      <w:r>
        <w:t xml:space="preserve">, że przetwarzanie danych osobowych narusza przepisy ogólnego rozporządzenia o ochronie danych osobowych (RODO). </w:t>
      </w:r>
    </w:p>
    <w:p w:rsidR="000B0F8D" w:rsidRDefault="000B0F8D" w:rsidP="000603CC">
      <w:pPr>
        <w:pStyle w:val="Bezodstpw"/>
        <w:jc w:val="both"/>
      </w:pPr>
    </w:p>
    <w:p w:rsidR="007C0A1E" w:rsidRDefault="007C0A1E" w:rsidP="00AA1F46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B0F8D" w:rsidRDefault="000B0F8D" w:rsidP="00AA1F46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D455A" w:rsidRPr="007C0A1E" w:rsidRDefault="00ED455A" w:rsidP="007C0A1E">
      <w:pPr>
        <w:tabs>
          <w:tab w:val="left" w:pos="3402"/>
          <w:tab w:val="left" w:pos="6804"/>
        </w:tabs>
        <w:spacing w:before="100" w:beforeAutospacing="1" w:after="0" w:line="240" w:lineRule="auto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…………….</w:t>
      </w: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ab/>
        <w:t>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…………………</w:t>
      </w:r>
      <w:r w:rsidRPr="007C0A1E">
        <w:rPr>
          <w:rFonts w:eastAsia="Times New Roman" w:cstheme="minorHAnsi"/>
          <w:color w:val="000000"/>
          <w:sz w:val="16"/>
          <w:szCs w:val="16"/>
          <w:lang w:eastAsia="pl-PL"/>
        </w:rPr>
        <w:tab/>
        <w:t>……………………………………………</w:t>
      </w:r>
      <w:r w:rsidR="007C0A1E">
        <w:rPr>
          <w:rFonts w:eastAsia="Times New Roman" w:cstheme="minorHAnsi"/>
          <w:color w:val="000000"/>
          <w:sz w:val="16"/>
          <w:szCs w:val="16"/>
          <w:lang w:eastAsia="pl-PL"/>
        </w:rPr>
        <w:t>………</w:t>
      </w:r>
      <w:r w:rsidR="007B61B5">
        <w:rPr>
          <w:rFonts w:eastAsia="Times New Roman" w:cstheme="minorHAnsi"/>
          <w:color w:val="000000"/>
          <w:sz w:val="16"/>
          <w:szCs w:val="16"/>
          <w:lang w:eastAsia="pl-PL"/>
        </w:rPr>
        <w:t>………….</w:t>
      </w:r>
    </w:p>
    <w:p w:rsidR="00ED455A" w:rsidRPr="007B61B5" w:rsidRDefault="00ED455A" w:rsidP="007C0A1E">
      <w:pPr>
        <w:pStyle w:val="Bezodstpw"/>
        <w:tabs>
          <w:tab w:val="left" w:pos="3402"/>
          <w:tab w:val="left" w:pos="6804"/>
        </w:tabs>
        <w:rPr>
          <w:rFonts w:cstheme="minorHAnsi"/>
          <w:sz w:val="20"/>
          <w:szCs w:val="20"/>
        </w:rPr>
      </w:pPr>
      <w:r w:rsidRPr="007B61B5">
        <w:rPr>
          <w:rFonts w:cstheme="minorHAnsi"/>
          <w:sz w:val="20"/>
          <w:szCs w:val="20"/>
        </w:rPr>
        <w:t xml:space="preserve">podpis rodzica-ojciec/ </w:t>
      </w:r>
      <w:r w:rsidRPr="007B61B5">
        <w:rPr>
          <w:rFonts w:cstheme="minorHAnsi"/>
          <w:sz w:val="20"/>
          <w:szCs w:val="20"/>
        </w:rPr>
        <w:tab/>
        <w:t xml:space="preserve">podpis rodzica-matka/ </w:t>
      </w:r>
      <w:r w:rsidRPr="007B61B5">
        <w:rPr>
          <w:rFonts w:cstheme="minorHAnsi"/>
          <w:sz w:val="20"/>
          <w:szCs w:val="20"/>
        </w:rPr>
        <w:tab/>
        <w:t>podpis pełnoletniego wychowanka</w:t>
      </w:r>
    </w:p>
    <w:p w:rsidR="00ED455A" w:rsidRPr="007B61B5" w:rsidRDefault="00ED455A" w:rsidP="00ED455A">
      <w:pPr>
        <w:pStyle w:val="Bezodstpw"/>
        <w:tabs>
          <w:tab w:val="left" w:pos="3402"/>
        </w:tabs>
        <w:rPr>
          <w:rFonts w:cstheme="minorHAnsi"/>
          <w:sz w:val="20"/>
          <w:szCs w:val="20"/>
        </w:rPr>
      </w:pPr>
      <w:r w:rsidRPr="007B61B5">
        <w:rPr>
          <w:rFonts w:cstheme="minorHAnsi"/>
          <w:sz w:val="20"/>
          <w:szCs w:val="20"/>
        </w:rPr>
        <w:t xml:space="preserve">opiekuna prawnego </w:t>
      </w:r>
      <w:r w:rsidRPr="007B61B5">
        <w:rPr>
          <w:rFonts w:cstheme="minorHAnsi"/>
          <w:sz w:val="20"/>
          <w:szCs w:val="20"/>
        </w:rPr>
        <w:tab/>
        <w:t>opiekuna prawnego</w:t>
      </w:r>
    </w:p>
    <w:p w:rsidR="00ED455A" w:rsidRPr="007C0A1E" w:rsidRDefault="00ED455A" w:rsidP="00ED455A">
      <w:pPr>
        <w:jc w:val="both"/>
        <w:rPr>
          <w:rFonts w:cstheme="minorHAnsi"/>
        </w:rPr>
      </w:pPr>
    </w:p>
    <w:p w:rsidR="003D325F" w:rsidRDefault="003D325F" w:rsidP="00ED455A">
      <w:pPr>
        <w:pStyle w:val="Bezodstpw"/>
        <w:rPr>
          <w:rFonts w:cstheme="minorHAnsi"/>
          <w:sz w:val="16"/>
          <w:szCs w:val="16"/>
        </w:rPr>
      </w:pPr>
    </w:p>
    <w:p w:rsidR="00ED455A" w:rsidRPr="007B61B5" w:rsidRDefault="007B61B5" w:rsidP="00ED455A">
      <w:pPr>
        <w:pStyle w:val="Bezodstpw"/>
        <w:rPr>
          <w:rFonts w:cstheme="minorHAnsi"/>
          <w:sz w:val="20"/>
          <w:szCs w:val="20"/>
        </w:rPr>
      </w:pPr>
      <w:r w:rsidRPr="007B61B5">
        <w:rPr>
          <w:rFonts w:cstheme="minorHAnsi"/>
          <w:sz w:val="20"/>
          <w:szCs w:val="20"/>
        </w:rPr>
        <w:t>Lublin</w:t>
      </w:r>
      <w:r w:rsidR="00ED455A" w:rsidRPr="007B61B5">
        <w:rPr>
          <w:rFonts w:cstheme="minorHAnsi"/>
          <w:sz w:val="20"/>
          <w:szCs w:val="20"/>
        </w:rPr>
        <w:t>, data: …………………………….</w:t>
      </w:r>
    </w:p>
    <w:p w:rsidR="00ED455A" w:rsidRPr="007C0A1E" w:rsidRDefault="00ED455A" w:rsidP="00F74568">
      <w:pPr>
        <w:spacing w:after="0"/>
        <w:rPr>
          <w:rFonts w:eastAsia="Times New Roman" w:cstheme="minorHAnsi"/>
          <w:lang w:eastAsia="pl-PL"/>
        </w:rPr>
      </w:pPr>
      <w:bookmarkStart w:id="1" w:name="_GoBack"/>
      <w:bookmarkEnd w:id="1"/>
    </w:p>
    <w:sectPr w:rsidR="00ED455A" w:rsidRPr="007C0A1E" w:rsidSect="00B14259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69E" w:rsidRDefault="000D169E" w:rsidP="00447CD7">
      <w:pPr>
        <w:spacing w:after="0" w:line="240" w:lineRule="auto"/>
      </w:pPr>
      <w:r>
        <w:separator/>
      </w:r>
    </w:p>
  </w:endnote>
  <w:endnote w:type="continuationSeparator" w:id="0">
    <w:p w:rsidR="000D169E" w:rsidRDefault="000D169E" w:rsidP="0044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69E" w:rsidRDefault="000D169E" w:rsidP="00447CD7">
      <w:pPr>
        <w:spacing w:after="0" w:line="240" w:lineRule="auto"/>
      </w:pPr>
      <w:r>
        <w:separator/>
      </w:r>
    </w:p>
  </w:footnote>
  <w:footnote w:type="continuationSeparator" w:id="0">
    <w:p w:rsidR="000D169E" w:rsidRDefault="000D169E" w:rsidP="00447CD7">
      <w:pPr>
        <w:spacing w:after="0" w:line="240" w:lineRule="auto"/>
      </w:pPr>
      <w:r>
        <w:continuationSeparator/>
      </w:r>
    </w:p>
  </w:footnote>
  <w:footnote w:id="1">
    <w:p w:rsidR="00447CD7" w:rsidRDefault="00447CD7" w:rsidP="00ED455A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W nawiązaniu do art. 4 pkt. 19 ustawy Prawo Oświatowe,  ilekroć w dalszej części dokumentu jest mowa bez bliższego określenia o rodzicach - należy przez to rozumieć także prawnych opiekunów dziecka oraz osoby (podmioty) sprawujące pieczę zastępczą nad dzieckiem.</w:t>
      </w:r>
    </w:p>
    <w:p w:rsidR="00447CD7" w:rsidRDefault="00447CD7" w:rsidP="00447C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eastAsia="pl-P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  <w:lang w:eastAsia="pl-PL"/>
      </w:rPr>
    </w:lvl>
  </w:abstractNum>
  <w:abstractNum w:abstractNumId="2">
    <w:nsid w:val="2C83543A"/>
    <w:multiLevelType w:val="hybridMultilevel"/>
    <w:tmpl w:val="1E2602C8"/>
    <w:lvl w:ilvl="0" w:tplc="7396B31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D7"/>
    <w:rsid w:val="000603CC"/>
    <w:rsid w:val="000B0F8D"/>
    <w:rsid w:val="000D169E"/>
    <w:rsid w:val="00157C61"/>
    <w:rsid w:val="002068DD"/>
    <w:rsid w:val="00277824"/>
    <w:rsid w:val="003D325F"/>
    <w:rsid w:val="004419ED"/>
    <w:rsid w:val="00447CD7"/>
    <w:rsid w:val="00661E37"/>
    <w:rsid w:val="00691D6E"/>
    <w:rsid w:val="007207C0"/>
    <w:rsid w:val="00721633"/>
    <w:rsid w:val="00734389"/>
    <w:rsid w:val="007770B8"/>
    <w:rsid w:val="007911AD"/>
    <w:rsid w:val="007B61B5"/>
    <w:rsid w:val="007C0A1E"/>
    <w:rsid w:val="007C6B7F"/>
    <w:rsid w:val="00806034"/>
    <w:rsid w:val="008E05D0"/>
    <w:rsid w:val="008F041D"/>
    <w:rsid w:val="008F7117"/>
    <w:rsid w:val="00A97B02"/>
    <w:rsid w:val="00AA1F46"/>
    <w:rsid w:val="00B2340A"/>
    <w:rsid w:val="00C14843"/>
    <w:rsid w:val="00ED455A"/>
    <w:rsid w:val="00F428EC"/>
    <w:rsid w:val="00F67A31"/>
    <w:rsid w:val="00F74568"/>
    <w:rsid w:val="00FA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C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7CD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39"/>
    <w:rsid w:val="00447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34389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428E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C6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C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7CD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39"/>
    <w:rsid w:val="00447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34389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428E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C6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5@iod.lublin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Snopek</dc:creator>
  <cp:lastModifiedBy>sekretariat</cp:lastModifiedBy>
  <cp:revision>50</cp:revision>
  <cp:lastPrinted>2019-07-09T08:02:00Z</cp:lastPrinted>
  <dcterms:created xsi:type="dcterms:W3CDTF">2020-08-05T08:06:00Z</dcterms:created>
  <dcterms:modified xsi:type="dcterms:W3CDTF">2020-08-05T10:20:00Z</dcterms:modified>
</cp:coreProperties>
</file>